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EB" w:rsidRDefault="00615AEB" w:rsidP="00615AE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gramStart"/>
      <w:r w:rsidRPr="003A7078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</w:t>
      </w:r>
      <w:r w:rsidR="009312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3A707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A707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ШКОЛСКА 20</w:t>
      </w:r>
      <w:r>
        <w:rPr>
          <w:rFonts w:ascii="Times New Roman" w:hAnsi="Times New Roman" w:cs="Times New Roman"/>
          <w:sz w:val="24"/>
          <w:szCs w:val="24"/>
          <w:lang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sz w:val="24"/>
          <w:szCs w:val="24"/>
          <w:lang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год.</w:t>
      </w:r>
    </w:p>
    <w:p w:rsidR="00615AEB" w:rsidRDefault="00615AEB" w:rsidP="00615AE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15AEB" w:rsidRDefault="00615AEB" w:rsidP="00615AE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МЕСЕЦ: ДЕЦЕМБАР</w:t>
      </w:r>
    </w:p>
    <w:p w:rsidR="00615AEB" w:rsidRPr="003A7078" w:rsidRDefault="00615AEB" w:rsidP="00615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78">
        <w:rPr>
          <w:rFonts w:ascii="Times New Roman" w:hAnsi="Times New Roman" w:cs="Times New Roman"/>
          <w:sz w:val="24"/>
          <w:szCs w:val="24"/>
        </w:rPr>
        <w:t>.</w:t>
      </w:r>
    </w:p>
    <w:p w:rsidR="00615AEB" w:rsidRPr="006A1199" w:rsidRDefault="00615AEB" w:rsidP="00615AE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3A7078">
        <w:rPr>
          <w:rFonts w:ascii="Times New Roman" w:hAnsi="Times New Roman" w:cs="Times New Roman"/>
          <w:sz w:val="24"/>
          <w:szCs w:val="24"/>
        </w:rPr>
        <w:t xml:space="preserve"> ПРЕДМЕТ:     </w:t>
      </w:r>
      <w:r w:rsidRPr="003A7078">
        <w:rPr>
          <w:rFonts w:ascii="Times New Roman" w:hAnsi="Times New Roman" w:cs="Times New Roman"/>
          <w:sz w:val="24"/>
          <w:szCs w:val="24"/>
          <w:lang/>
        </w:rPr>
        <w:t xml:space="preserve">Ликовна култура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              РАЗРЕД: први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3127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A7078">
        <w:rPr>
          <w:rFonts w:ascii="Times New Roman" w:hAnsi="Times New Roman" w:cs="Times New Roman"/>
          <w:sz w:val="24"/>
          <w:szCs w:val="24"/>
        </w:rPr>
        <w:t>НАСТАВНИК:</w:t>
      </w:r>
      <w:r>
        <w:rPr>
          <w:rFonts w:ascii="Times New Roman" w:hAnsi="Times New Roman" w:cs="Times New Roman"/>
          <w:sz w:val="24"/>
          <w:szCs w:val="24"/>
          <w:lang/>
        </w:rPr>
        <w:t xml:space="preserve">   ___________________________________</w:t>
      </w:r>
    </w:p>
    <w:p w:rsidR="00615AEB" w:rsidRPr="003A7078" w:rsidRDefault="00615AEB" w:rsidP="00615AE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14328" w:type="dxa"/>
        <w:tblLayout w:type="fixed"/>
        <w:tblLook w:val="04A0"/>
      </w:tblPr>
      <w:tblGrid>
        <w:gridCol w:w="1548"/>
        <w:gridCol w:w="5580"/>
        <w:gridCol w:w="810"/>
        <w:gridCol w:w="1777"/>
        <w:gridCol w:w="923"/>
        <w:gridCol w:w="1890"/>
        <w:gridCol w:w="1800"/>
      </w:tblGrid>
      <w:tr w:rsidR="00615AEB" w:rsidRPr="003A7078" w:rsidTr="005576D3">
        <w:trPr>
          <w:trHeight w:val="1070"/>
        </w:trPr>
        <w:tc>
          <w:tcPr>
            <w:tcW w:w="1548" w:type="dxa"/>
            <w:shd w:val="clear" w:color="auto" w:fill="FFFFFF" w:themeFill="background1"/>
          </w:tcPr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5580" w:type="dxa"/>
            <w:shd w:val="clear" w:color="auto" w:fill="FFFFFF" w:themeFill="background1"/>
          </w:tcPr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7" w:type="dxa"/>
            <w:shd w:val="clear" w:color="auto" w:fill="FFFFFF" w:themeFill="background1"/>
          </w:tcPr>
          <w:p w:rsidR="00615AEB" w:rsidRPr="00B54AC1" w:rsidRDefault="00615AEB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23" w:type="dxa"/>
            <w:shd w:val="clear" w:color="auto" w:fill="FFFFFF" w:themeFill="background1"/>
          </w:tcPr>
          <w:p w:rsidR="00615AEB" w:rsidRPr="00B54AC1" w:rsidRDefault="00615AEB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615AEB" w:rsidRPr="00B54AC1" w:rsidRDefault="00615AEB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FFFFFF" w:themeFill="background1"/>
          </w:tcPr>
          <w:p w:rsidR="00615AEB" w:rsidRPr="00B54AC1" w:rsidRDefault="00615AEB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:rsidR="00615AEB" w:rsidRPr="00B54AC1" w:rsidRDefault="00615AEB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МЕТНО ПОВЕЗИВАЊЕ</w:t>
            </w:r>
          </w:p>
        </w:tc>
        <w:tc>
          <w:tcPr>
            <w:tcW w:w="1800" w:type="dxa"/>
            <w:shd w:val="clear" w:color="auto" w:fill="FFFFFF" w:themeFill="background1"/>
          </w:tcPr>
          <w:p w:rsidR="00615AEB" w:rsidRPr="00B54AC1" w:rsidRDefault="00615AEB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</w:p>
          <w:p w:rsidR="00615AEB" w:rsidRPr="00B54AC1" w:rsidRDefault="00615AEB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ИСПЛАНИРАНОГ</w:t>
            </w:r>
          </w:p>
        </w:tc>
      </w:tr>
      <w:tr w:rsidR="00C7050D" w:rsidRPr="003A7078" w:rsidTr="005576D3">
        <w:trPr>
          <w:trHeight w:val="1070"/>
        </w:trPr>
        <w:tc>
          <w:tcPr>
            <w:tcW w:w="1548" w:type="dxa"/>
            <w:vMerge w:val="restart"/>
            <w:shd w:val="clear" w:color="auto" w:fill="FFFFFF" w:themeFill="background1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Односи у видном пољу</w:t>
            </w:r>
          </w:p>
          <w:p w:rsidR="00C7050D" w:rsidRPr="00B54AC1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 w:val="restart"/>
            <w:shd w:val="clear" w:color="auto" w:fill="FFFFFF" w:themeFill="background1"/>
          </w:tcPr>
          <w:p w:rsidR="00C7050D" w:rsidRPr="003A7078" w:rsidRDefault="00C7050D" w:rsidP="005576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По завршетку теме ученик ће умети д</w:t>
            </w:r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: 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-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својимречима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визуелнекарактеристикепокојимапрепознајеоблике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поредисвојеутиске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утискедругих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уметничкимделима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изгледуобјеката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облицимаизприроде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сарадњисадругима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положајоблика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користиматеријал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складусаинструкцијама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цртанаразличитимподлогама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форматимапапира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користиматеријал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складусаинструкцијам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аа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 преведе једноставне појмове и информације у ликовни рад;</w:t>
            </w:r>
          </w:p>
          <w:p w:rsidR="00C7050D" w:rsidRPr="00B54AC1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810" w:type="dxa"/>
            <w:shd w:val="clear" w:color="auto" w:fill="FFFFFF" w:themeFill="background1"/>
          </w:tcPr>
          <w:p w:rsidR="00C7050D" w:rsidRPr="00B54AC1" w:rsidRDefault="00C7050D" w:rsidP="00C7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77" w:type="dxa"/>
            <w:shd w:val="clear" w:color="auto" w:fill="FFFFFF" w:themeFill="background1"/>
          </w:tcPr>
          <w:p w:rsidR="00C7050D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Удаљеност облика</w:t>
            </w:r>
          </w:p>
          <w:p w:rsidR="00C7050D" w:rsidRPr="00C7050D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део припреме 5)</w:t>
            </w:r>
          </w:p>
        </w:tc>
        <w:tc>
          <w:tcPr>
            <w:tcW w:w="923" w:type="dxa"/>
            <w:shd w:val="clear" w:color="auto" w:fill="FFFFFF" w:themeFill="background1"/>
          </w:tcPr>
          <w:p w:rsidR="00C7050D" w:rsidRPr="00C7050D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В</w:t>
            </w:r>
          </w:p>
        </w:tc>
        <w:tc>
          <w:tcPr>
            <w:tcW w:w="1890" w:type="dxa"/>
            <w:shd w:val="clear" w:color="auto" w:fill="FFFFFF" w:themeFill="background1"/>
          </w:tcPr>
          <w:p w:rsidR="00C7050D" w:rsidRDefault="00C7050D" w:rsidP="00C705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C7050D" w:rsidRPr="00B54AC1" w:rsidRDefault="00C7050D" w:rsidP="00C7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математика</w:t>
            </w:r>
            <w:proofErr w:type="spellEnd"/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</w:t>
            </w:r>
          </w:p>
        </w:tc>
        <w:tc>
          <w:tcPr>
            <w:tcW w:w="1800" w:type="dxa"/>
            <w:shd w:val="clear" w:color="auto" w:fill="FFFFFF" w:themeFill="background1"/>
          </w:tcPr>
          <w:p w:rsidR="00C7050D" w:rsidRPr="00B54AC1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50D" w:rsidRPr="003A7078" w:rsidTr="005576D3">
        <w:trPr>
          <w:trHeight w:val="692"/>
        </w:trPr>
        <w:tc>
          <w:tcPr>
            <w:tcW w:w="1548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580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7050D" w:rsidRPr="0089783A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14.</w:t>
            </w:r>
          </w:p>
        </w:tc>
        <w:tc>
          <w:tcPr>
            <w:tcW w:w="1777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свету облика</w:t>
            </w:r>
          </w:p>
        </w:tc>
        <w:tc>
          <w:tcPr>
            <w:tcW w:w="923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В</w:t>
            </w:r>
          </w:p>
        </w:tc>
        <w:tc>
          <w:tcPr>
            <w:tcW w:w="189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0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7050D" w:rsidRPr="003A7078" w:rsidTr="005576D3">
        <w:tc>
          <w:tcPr>
            <w:tcW w:w="1548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7050D" w:rsidRPr="0089783A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15.</w:t>
            </w:r>
          </w:p>
        </w:tc>
        <w:tc>
          <w:tcPr>
            <w:tcW w:w="1777" w:type="dxa"/>
          </w:tcPr>
          <w:p w:rsidR="00C7050D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Линије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7 и 8)</w:t>
            </w:r>
          </w:p>
        </w:tc>
        <w:tc>
          <w:tcPr>
            <w:tcW w:w="923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О</w:t>
            </w:r>
          </w:p>
        </w:tc>
        <w:tc>
          <w:tcPr>
            <w:tcW w:w="189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математика, српски језик</w:t>
            </w:r>
          </w:p>
        </w:tc>
        <w:tc>
          <w:tcPr>
            <w:tcW w:w="180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7050D" w:rsidRPr="003A7078" w:rsidTr="005576D3">
        <w:tc>
          <w:tcPr>
            <w:tcW w:w="1548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7050D" w:rsidRPr="0089783A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16.</w:t>
            </w:r>
          </w:p>
        </w:tc>
        <w:tc>
          <w:tcPr>
            <w:tcW w:w="1777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Природни и вештачки извори осветљења. Промена осветљености у току дана</w:t>
            </w:r>
          </w:p>
        </w:tc>
        <w:tc>
          <w:tcPr>
            <w:tcW w:w="923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В</w:t>
            </w:r>
          </w:p>
        </w:tc>
        <w:tc>
          <w:tcPr>
            <w:tcW w:w="189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0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7050D" w:rsidRPr="003A7078" w:rsidTr="00C7050D">
        <w:trPr>
          <w:trHeight w:val="2015"/>
        </w:trPr>
        <w:tc>
          <w:tcPr>
            <w:tcW w:w="1548" w:type="dxa"/>
          </w:tcPr>
          <w:p w:rsidR="00C7050D" w:rsidRPr="00B54AC1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Обликовање</w:t>
            </w:r>
          </w:p>
        </w:tc>
        <w:tc>
          <w:tcPr>
            <w:tcW w:w="5580" w:type="dxa"/>
            <w:vMerge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7050D" w:rsidRPr="0089783A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17.</w:t>
            </w:r>
          </w:p>
        </w:tc>
        <w:tc>
          <w:tcPr>
            <w:tcW w:w="1777" w:type="dxa"/>
          </w:tcPr>
          <w:p w:rsidR="00C7050D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Преобликова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њем до новогодишњег украса</w:t>
            </w:r>
          </w:p>
          <w:p w:rsidR="00C7050D" w:rsidRPr="00D9782B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17)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</w:p>
        </w:tc>
        <w:tc>
          <w:tcPr>
            <w:tcW w:w="923" w:type="dxa"/>
          </w:tcPr>
          <w:p w:rsidR="00C7050D" w:rsidRPr="0089783A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О</w:t>
            </w:r>
          </w:p>
        </w:tc>
        <w:tc>
          <w:tcPr>
            <w:tcW w:w="1890" w:type="dxa"/>
          </w:tcPr>
          <w:p w:rsidR="00C7050D" w:rsidRDefault="00C7050D" w:rsidP="005576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</w:t>
            </w:r>
          </w:p>
          <w:p w:rsidR="00C7050D" w:rsidRPr="003A7078" w:rsidRDefault="00C705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1800" w:type="dxa"/>
          </w:tcPr>
          <w:p w:rsidR="00C7050D" w:rsidRPr="003A7078" w:rsidRDefault="00C705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615AEB" w:rsidRDefault="00615AEB" w:rsidP="00615AEB">
      <w:pPr>
        <w:rPr>
          <w:lang/>
        </w:rPr>
      </w:pPr>
    </w:p>
    <w:p w:rsidR="00615AEB" w:rsidRDefault="00615AEB" w:rsidP="00615AEB">
      <w:pPr>
        <w:rPr>
          <w:lang/>
        </w:rPr>
      </w:pPr>
    </w:p>
    <w:p w:rsidR="00615AEB" w:rsidRPr="00E5512F" w:rsidRDefault="00615AEB" w:rsidP="00615AEB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:rsidR="00615AEB" w:rsidRDefault="00615AEB" w:rsidP="00615AE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:rsidR="00615AEB" w:rsidRPr="00217B61" w:rsidRDefault="00615AEB" w:rsidP="00615AE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:rsidR="000F23C7" w:rsidRDefault="000F23C7"/>
    <w:sectPr w:rsidR="000F23C7" w:rsidSect="00931274">
      <w:pgSz w:w="15840" w:h="12240" w:orient="landscape"/>
      <w:pgMar w:top="81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15AEB"/>
    <w:rsid w:val="000F23C7"/>
    <w:rsid w:val="00615AEB"/>
    <w:rsid w:val="00931274"/>
    <w:rsid w:val="00C7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AE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5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1585</Characters>
  <Application>Microsoft Office Word</Application>
  <DocSecurity>0</DocSecurity>
  <Lines>13</Lines>
  <Paragraphs>3</Paragraphs>
  <ScaleCrop>false</ScaleCrop>
  <Company>Grizli777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2020-10-31T14:57:00Z</dcterms:created>
  <dcterms:modified xsi:type="dcterms:W3CDTF">2020-10-31T15:06:00Z</dcterms:modified>
</cp:coreProperties>
</file>